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E4" w:rsidRPr="00D0130C" w:rsidRDefault="001A74E4">
      <w:r>
        <w:t xml:space="preserve">                                   </w:t>
      </w:r>
      <w:bookmarkStart w:id="0" w:name="_GoBack"/>
      <w:bookmarkEnd w:id="0"/>
      <w:r>
        <w:t xml:space="preserve"> ХИЛЯДА ДЪРВЕТА ЗА ДЕЦАТА НА БЪЛГАРИЯ</w:t>
      </w:r>
      <w:r>
        <w:br/>
      </w:r>
      <w:r>
        <w:br/>
      </w:r>
      <w:r>
        <w:br/>
        <w:t xml:space="preserve">         През месец ноември 2016 г. ученици 0т 8а, 10а и 11а клас на ПГСС „ Свети Георги Победоносец“ гр. Суворово се включиха и участваха в играта на фондация „ 77“ , „Хиляда дървета за децата на България‘, продължение на инициативата „ Когато станем 100 000 ще посадим гора“.</w:t>
      </w:r>
      <w:r>
        <w:br/>
        <w:t>Благодарим на всички, които ни подкрепиха и гласуваха за нас!</w:t>
      </w:r>
      <w:r>
        <w:br/>
        <w:t>Длагодарение на тази Ваша подкрепа учениците от на ПГСС „ Свети Георги Победоносец“ спечелиха 100 дървета, които през месец март 2017 г. ще засадят на територията на гр. Суворово и така ще спомогнат за осъществяването на ползотворната инициатива.</w:t>
      </w:r>
      <w:r>
        <w:br/>
      </w:r>
    </w:p>
    <w:sectPr w:rsidR="001A74E4" w:rsidRPr="00D0130C" w:rsidSect="00C53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4CF"/>
    <w:rsid w:val="001A74E4"/>
    <w:rsid w:val="002E67E7"/>
    <w:rsid w:val="004D6A3E"/>
    <w:rsid w:val="00C53C19"/>
    <w:rsid w:val="00D0130C"/>
    <w:rsid w:val="00D15E14"/>
    <w:rsid w:val="00E414CF"/>
    <w:rsid w:val="00FB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19"/>
    <w:pPr>
      <w:spacing w:after="160" w:line="259" w:lineRule="auto"/>
    </w:pPr>
    <w:rPr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98</Words>
  <Characters>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ХИЛЯДА ДЪРВЕТА ЗА ДЕЦАТА НА БЪЛГАРИЯ</dc:title>
  <dc:subject/>
  <dc:creator>naBka</dc:creator>
  <cp:keywords/>
  <dc:description/>
  <cp:lastModifiedBy>Nasko</cp:lastModifiedBy>
  <cp:revision>2</cp:revision>
  <dcterms:created xsi:type="dcterms:W3CDTF">2017-02-11T17:53:00Z</dcterms:created>
  <dcterms:modified xsi:type="dcterms:W3CDTF">2017-02-11T17:53:00Z</dcterms:modified>
</cp:coreProperties>
</file>